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37" w:rsidRPr="009D7C3C" w:rsidRDefault="009C4E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9D7C3C">
        <w:rPr>
          <w:lang w:val="ru-RU"/>
        </w:rPr>
        <w:br/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сад №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 w:rsidR="009D7C3C">
        <w:rPr>
          <w:rFonts w:hAnsi="Times New Roman" w:cs="Times New Roman"/>
          <w:color w:val="000000"/>
          <w:sz w:val="24"/>
          <w:szCs w:val="24"/>
          <w:lang w:val="ru-RU"/>
        </w:rPr>
        <w:t>» общеразвивающего типа города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D7C3C">
        <w:rPr>
          <w:lang w:val="ru-RU"/>
        </w:rPr>
        <w:br/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(МБДОУ №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 w:rsid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="009D7C3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9D7C3C">
        <w:rPr>
          <w:rFonts w:hAnsi="Times New Roman" w:cs="Times New Roman"/>
          <w:color w:val="000000"/>
          <w:sz w:val="24"/>
          <w:szCs w:val="24"/>
          <w:lang w:val="ru-RU"/>
        </w:rPr>
        <w:t>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14237" w:rsidRPr="009D7C3C" w:rsidRDefault="00B142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4237" w:rsidRPr="009D7C3C" w:rsidRDefault="00B14237" w:rsidP="009D7C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30"/>
      </w:tblGrid>
      <w:tr w:rsidR="009D7C3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C3C" w:rsidRDefault="009D7C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 </w:t>
            </w:r>
          </w:p>
        </w:tc>
      </w:tr>
      <w:tr w:rsidR="009D7C3C" w:rsidRPr="009D7C3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C3C" w:rsidRDefault="009D7C3C" w:rsidP="009D7C3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  </w:t>
            </w:r>
            <w:r w:rsidRPr="009D7C3C">
              <w:rPr>
                <w:lang w:val="ru-RU"/>
              </w:rPr>
              <w:t>Заведующий МБДОУ №</w:t>
            </w:r>
            <w:r w:rsidR="007C5178">
              <w:rPr>
                <w:lang w:val="ru-RU"/>
              </w:rPr>
              <w:t xml:space="preserve"> 39</w:t>
            </w:r>
            <w:r>
              <w:rPr>
                <w:lang w:val="ru-RU"/>
              </w:rPr>
              <w:t xml:space="preserve"> </w:t>
            </w:r>
          </w:p>
          <w:p w:rsidR="009D7C3C" w:rsidRDefault="009D7C3C" w:rsidP="009D7C3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</w:t>
            </w:r>
            <w:r w:rsidR="007C5178">
              <w:rPr>
                <w:lang w:val="ru-RU"/>
              </w:rPr>
              <w:t xml:space="preserve">                        «Колокольчик</w:t>
            </w:r>
            <w:r>
              <w:rPr>
                <w:lang w:val="ru-RU"/>
              </w:rPr>
              <w:t xml:space="preserve">» </w:t>
            </w:r>
            <w:proofErr w:type="gramStart"/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>. Енакиево</w:t>
            </w:r>
          </w:p>
          <w:p w:rsidR="009D7C3C" w:rsidRPr="009D7C3C" w:rsidRDefault="009D7C3C" w:rsidP="009D7C3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   __</w:t>
            </w:r>
            <w:r w:rsidR="007C5178">
              <w:rPr>
                <w:lang w:val="ru-RU"/>
              </w:rPr>
              <w:t>_____О.А. Кузнецова</w:t>
            </w:r>
          </w:p>
          <w:p w:rsidR="009D7C3C" w:rsidRPr="009D7C3C" w:rsidRDefault="009D7C3C" w:rsidP="009D7C3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    01.09.2023</w:t>
            </w:r>
          </w:p>
        </w:tc>
      </w:tr>
    </w:tbl>
    <w:p w:rsidR="00B14237" w:rsidRPr="009D7C3C" w:rsidRDefault="00B142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4237" w:rsidRDefault="00B142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C3C" w:rsidRPr="009D7C3C" w:rsidRDefault="009D7C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4237" w:rsidRPr="009D7C3C" w:rsidRDefault="009C4E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противодействия коррупции в</w:t>
      </w:r>
      <w:r w:rsidRPr="009D7C3C">
        <w:rPr>
          <w:lang w:val="ru-RU"/>
        </w:rPr>
        <w:br/>
      </w:r>
      <w:r w:rsidR="009D7C3C" w:rsidRPr="009D7C3C">
        <w:rPr>
          <w:rFonts w:hAnsi="Times New Roman" w:cs="Times New Roman"/>
          <w:color w:val="000000"/>
          <w:sz w:val="24"/>
          <w:szCs w:val="24"/>
          <w:lang w:val="ru-RU"/>
        </w:rPr>
        <w:t>Муниципально</w:t>
      </w:r>
      <w:r w:rsidR="009D7C3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D7C3C"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</w:t>
      </w:r>
      <w:r w:rsidR="009D7C3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D7C3C"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</w:t>
      </w:r>
      <w:r w:rsidR="009D7C3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D7C3C"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</w:t>
      </w:r>
      <w:r w:rsidR="009D7C3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D7C3C"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 w:rsidR="009D7C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7C3C" w:rsidRPr="009D7C3C">
        <w:rPr>
          <w:lang w:val="ru-RU"/>
        </w:rPr>
        <w:br/>
      </w:r>
      <w:r w:rsidR="009D7C3C" w:rsidRPr="009D7C3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</w:t>
      </w:r>
      <w:r w:rsidR="009D7C3C" w:rsidRPr="009D7C3C">
        <w:rPr>
          <w:rFonts w:hAnsi="Times New Roman" w:cs="Times New Roman"/>
          <w:color w:val="000000"/>
          <w:sz w:val="24"/>
          <w:szCs w:val="24"/>
          <w:lang w:val="ru-RU"/>
        </w:rPr>
        <w:t>сад №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 w:rsid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 w:rsidR="009D7C3C">
        <w:rPr>
          <w:rFonts w:hAnsi="Times New Roman" w:cs="Times New Roman"/>
          <w:color w:val="000000"/>
          <w:sz w:val="24"/>
          <w:szCs w:val="24"/>
          <w:lang w:val="ru-RU"/>
        </w:rPr>
        <w:t>общеразвивающего</w:t>
      </w:r>
      <w:proofErr w:type="spellEnd"/>
      <w:r w:rsid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типа города Енакиево</w:t>
      </w:r>
      <w:r w:rsidR="009D7C3C" w:rsidRPr="009D7C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D7C3C">
        <w:rPr>
          <w:lang w:val="ru-RU"/>
        </w:rPr>
        <w:br/>
      </w:r>
      <w:r w:rsidRPr="009D7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D90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 w:rsidRPr="009D7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="003863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7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p w:rsidR="00B14237" w:rsidRPr="009D7C3C" w:rsidRDefault="00B142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4237" w:rsidRDefault="00B142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C3C" w:rsidRDefault="009D7C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C3C" w:rsidRDefault="009D7C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C3C" w:rsidRDefault="009D7C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C3C" w:rsidRDefault="009D7C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C3C" w:rsidRDefault="009D7C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C3C" w:rsidRDefault="009D7C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C3C" w:rsidRDefault="009D7C3C" w:rsidP="009D7C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C3C" w:rsidRPr="009D7C3C" w:rsidRDefault="009D7C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4237" w:rsidRPr="009D7C3C" w:rsidRDefault="009C4E68" w:rsidP="009D7C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9D7C3C">
        <w:rPr>
          <w:rFonts w:hAnsi="Times New Roman" w:cs="Times New Roman"/>
          <w:color w:val="000000"/>
          <w:sz w:val="24"/>
          <w:szCs w:val="24"/>
          <w:lang w:val="ru-RU"/>
        </w:rPr>
        <w:t>Енакиево, 2023</w:t>
      </w:r>
    </w:p>
    <w:p w:rsidR="00B14237" w:rsidRPr="009D7C3C" w:rsidRDefault="009C4E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9D7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ПОЯСНИТЕЛЬНАЯ ЗАПИСКА</w:t>
      </w:r>
    </w:p>
    <w:p w:rsidR="00B14237" w:rsidRPr="009D7C3C" w:rsidRDefault="009C4E68" w:rsidP="008569C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противодействия коррупции в </w:t>
      </w:r>
      <w:r w:rsidR="00D9009E" w:rsidRPr="009D7C3C">
        <w:rPr>
          <w:rFonts w:hAnsi="Times New Roman" w:cs="Times New Roman"/>
          <w:color w:val="000000"/>
          <w:sz w:val="24"/>
          <w:szCs w:val="24"/>
          <w:lang w:val="ru-RU"/>
        </w:rPr>
        <w:t>Муниципально</w:t>
      </w:r>
      <w:r w:rsidR="00D9009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9009E"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</w:t>
      </w:r>
      <w:r w:rsidR="00D9009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9009E"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</w:t>
      </w:r>
      <w:r w:rsidR="00D9009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9009E"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</w:t>
      </w:r>
      <w:r w:rsidR="00D9009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9009E"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 w:rsidR="00D900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9009E">
        <w:rPr>
          <w:lang w:val="ru-RU"/>
        </w:rPr>
        <w:t xml:space="preserve"> </w:t>
      </w:r>
      <w:r w:rsidR="00D9009E" w:rsidRPr="009D7C3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</w:t>
      </w:r>
      <w:r w:rsidR="00D9009E" w:rsidRPr="009D7C3C">
        <w:rPr>
          <w:rFonts w:hAnsi="Times New Roman" w:cs="Times New Roman"/>
          <w:color w:val="000000"/>
          <w:sz w:val="24"/>
          <w:szCs w:val="24"/>
          <w:lang w:val="ru-RU"/>
        </w:rPr>
        <w:t>сад №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="00D900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 w:rsidR="00D9009E">
        <w:rPr>
          <w:rFonts w:hAnsi="Times New Roman" w:cs="Times New Roman"/>
          <w:color w:val="000000"/>
          <w:sz w:val="24"/>
          <w:szCs w:val="24"/>
          <w:lang w:val="ru-RU"/>
        </w:rPr>
        <w:t>» общеразвивающего типа города Енакиево</w:t>
      </w:r>
      <w:r w:rsidR="00D9009E" w:rsidRPr="009D7C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900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9009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C40B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Федеральным законом от 25.12.2008 № 273-ФЗ «О противодействии коррупции», Указом Президента РФ от 16.08.2021 № 478 «О Национальном плане противодействия коррупции на 2021–2024 годы», Указом Президента РФ от 02.04.2013 № 309 «О мерах по реализации отдельных положений</w:t>
      </w:r>
      <w:proofErr w:type="gramEnd"/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Федерального закона 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О противодействии 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14.12.2021 № 475-р «Об утверждении программы по антикоррупционному просвещению населения на 2021–2024 годы»,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16.02.2022 № 81 «Об утверждении </w:t>
      </w:r>
      <w:proofErr w:type="gramStart"/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Плана противодействия коррупции Министерства просвещения Российской Федерации</w:t>
      </w:r>
      <w:proofErr w:type="gramEnd"/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2022–2024 годы», уставом МБДОУ </w:t>
      </w:r>
      <w:r w:rsidR="00D9009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="00D900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 w:rsidR="00D9009E">
        <w:rPr>
          <w:rFonts w:hAnsi="Times New Roman" w:cs="Times New Roman"/>
          <w:color w:val="000000"/>
          <w:sz w:val="24"/>
          <w:szCs w:val="24"/>
          <w:lang w:val="ru-RU"/>
        </w:rPr>
        <w:t>» г. Енакиево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4237" w:rsidRPr="009D7C3C" w:rsidRDefault="009C4E68" w:rsidP="008569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администрации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, исключение возможности проявления коррупции в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г.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, а также формирование у работников и обучающихся антикоррупционного сознания.</w:t>
      </w:r>
    </w:p>
    <w:p w:rsidR="00B14237" w:rsidRPr="009D7C3C" w:rsidRDefault="009C4E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Целям Программы соответствуют следующие задачи Программы:</w:t>
      </w:r>
    </w:p>
    <w:p w:rsidR="00B14237" w:rsidRPr="009D7C3C" w:rsidRDefault="009C4E68" w:rsidP="008569C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организационные и правовые основы противодействия коррупции в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4237" w:rsidRPr="009D7C3C" w:rsidRDefault="009C4E68" w:rsidP="008569C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создать условия, затрудняющие возможность коррупционного поведения и обеспечивающие снижение уровня коррупции;</w:t>
      </w:r>
    </w:p>
    <w:p w:rsidR="00B14237" w:rsidRPr="009D7C3C" w:rsidRDefault="009C4E68" w:rsidP="008569C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методы обучения и воспитания обучающихся нравственным нормам, составляющим основу личности, устойчивой против коррупции;</w:t>
      </w:r>
    </w:p>
    <w:p w:rsidR="00B14237" w:rsidRPr="009D7C3C" w:rsidRDefault="009C4E68" w:rsidP="008569C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 в сфере противодействия коррупции;</w:t>
      </w:r>
    </w:p>
    <w:p w:rsidR="00B14237" w:rsidRPr="009D7C3C" w:rsidRDefault="009C4E68" w:rsidP="008569C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обеспечить прозрачность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4237" w:rsidRPr="009D7C3C" w:rsidRDefault="009C4E68" w:rsidP="008569C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выявлять коррупционные правонарушения, обеспечить неотвратимость ответственности за их совершение, минимизировать и (или) ликвидировать последствия правонарушений;</w:t>
      </w:r>
    </w:p>
    <w:p w:rsidR="00B14237" w:rsidRPr="009D7C3C" w:rsidRDefault="009C4E68" w:rsidP="008569C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содействовать реализации прав граждан на доступ к информации о деятельности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5178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, в том числе через официальный сайт в сети интернет;</w:t>
      </w:r>
    </w:p>
    <w:p w:rsidR="009C4E68" w:rsidRDefault="009C4E68" w:rsidP="008569C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по совершенствованию управления имуществом в целях предупреждения коррупции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E68" w:rsidRDefault="009C4E68" w:rsidP="009C4E6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4237" w:rsidRPr="009C4E68" w:rsidRDefault="009C4E68" w:rsidP="009C4E6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E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 противодействия коррупции:</w:t>
      </w:r>
    </w:p>
    <w:p w:rsidR="00B14237" w:rsidRPr="009D7C3C" w:rsidRDefault="009C4E68" w:rsidP="008569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1. Принцип соответствия политики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52B1B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2B1B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52B1B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2B1B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г.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4237" w:rsidRPr="009D7C3C" w:rsidRDefault="009C4E68" w:rsidP="008569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Принцип личного примера руководства: ключевая роль руководства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53B87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3B87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B14237" w:rsidRPr="009D7C3C" w:rsidRDefault="009C4E68" w:rsidP="008569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3. Принцип вовлеченности работников: информированность работников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53B87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3B87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B14237" w:rsidRPr="009D7C3C" w:rsidRDefault="009C4E68" w:rsidP="008569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53B87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3B87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, ее руководителей и работников в коррупционную деятельность, осуществляется с учетом существующих в деятельности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53B87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3B87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г.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коррупционных рисков.</w:t>
      </w:r>
    </w:p>
    <w:p w:rsidR="00B14237" w:rsidRPr="009D7C3C" w:rsidRDefault="009C4E68" w:rsidP="008569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5. Принцип эффективности антикоррупционных процедур: применение в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53B87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3B87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Енакиево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B14237" w:rsidRPr="009D7C3C" w:rsidRDefault="009C4E68" w:rsidP="008569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gramStart"/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ответственности и неотвратимости наказания: неотвратимость наказания для работников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53B87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3B87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г.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53B87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3B87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г.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за реализацию внутриорганизационной антикоррупционной политики.</w:t>
      </w:r>
      <w:proofErr w:type="gramEnd"/>
    </w:p>
    <w:p w:rsidR="00B14237" w:rsidRPr="009D7C3C" w:rsidRDefault="009C4E68" w:rsidP="008569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B14237" w:rsidRDefault="009C4E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13"/>
        <w:gridCol w:w="7064"/>
      </w:tblGrid>
      <w:tr w:rsidR="00B14237" w:rsidRPr="007C5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Default="009C4E6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Pr="009D7C3C" w:rsidRDefault="009C4E68">
            <w:pPr>
              <w:rPr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муниципальном бюджетном дошкольном образовательном учреждении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53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3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«Колокольчик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Енакиево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B142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Pr="009D7C3C" w:rsidRDefault="009C4E68">
            <w:pPr>
              <w:rPr>
                <w:lang w:val="ru-RU"/>
              </w:rPr>
            </w:pPr>
            <w:r w:rsidRPr="009D7C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 этапы реализации</w:t>
            </w:r>
            <w:r w:rsidRPr="009D7C3C">
              <w:rPr>
                <w:lang w:val="ru-RU"/>
              </w:rPr>
              <w:br/>
            </w:r>
            <w:r w:rsidRPr="009D7C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2023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годы. Программа реализуется в три этапа:</w:t>
            </w:r>
          </w:p>
          <w:p w:rsidR="00B14237" w:rsidRPr="009D7C3C" w:rsidRDefault="009C4E6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года;</w:t>
            </w:r>
          </w:p>
          <w:p w:rsidR="00B14237" w:rsidRDefault="009C4E6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4237" w:rsidRDefault="00B14237" w:rsidP="008569CA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237" w:rsidRPr="007C5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Default="009C4E6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53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3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«Колокольчик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Енакиево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14237" w:rsidRPr="009D7C3C" w:rsidRDefault="009C4E6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 — заведующий;</w:t>
            </w:r>
          </w:p>
          <w:p w:rsidR="00B14237" w:rsidRPr="009D7C3C" w:rsidRDefault="009C4E6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организует работу по реализации программных 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— старший воспитатель;</w:t>
            </w:r>
          </w:p>
          <w:p w:rsidR="00B14237" w:rsidRPr="009D7C3C" w:rsidRDefault="009C4E6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 антикоррупционную пропаганду — воспитатели, ответственный за противодействие коррупции</w:t>
            </w:r>
          </w:p>
        </w:tc>
      </w:tr>
      <w:tr w:rsidR="00B14237" w:rsidRPr="007C5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Default="009C4E6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Участники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B14237" w:rsidRDefault="009C4E6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педагогических работников;</w:t>
            </w:r>
          </w:p>
          <w:p w:rsidR="00B14237" w:rsidRDefault="009C4E6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B14237" w:rsidRDefault="009C4E6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B14237" w:rsidRDefault="009C4E6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B14237" w:rsidRDefault="009C4E6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B14237" w:rsidRPr="009D7C3C" w:rsidRDefault="009C4E6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физических и юридических лиц, с которыми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53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3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«Колокольчик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Енакиево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вступает в договорные отношения</w:t>
            </w:r>
          </w:p>
        </w:tc>
      </w:tr>
      <w:tr w:rsidR="00B14237" w:rsidRPr="007C51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3863DE" w:rsidRDefault="00B142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3863DE" w:rsidRDefault="00B142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4237" w:rsidRPr="003863DE" w:rsidRDefault="009C4E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863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ОСНОВНАЯ ЧАСТЬ</w:t>
      </w:r>
    </w:p>
    <w:p w:rsidR="00B14237" w:rsidRPr="009D7C3C" w:rsidRDefault="009C4E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Содержание проблемы и обоснование необходимости ее решения программными методами</w:t>
      </w:r>
    </w:p>
    <w:p w:rsidR="00B14237" w:rsidRPr="009D7C3C" w:rsidRDefault="009C4E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Обоснованием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B112F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112F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19"/>
        <w:gridCol w:w="2270"/>
        <w:gridCol w:w="5088"/>
      </w:tblGrid>
      <w:tr w:rsidR="00B142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B14237" w:rsidRPr="007C5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</w:t>
            </w:r>
            <w:r w:rsidRPr="009D7C3C">
              <w:rPr>
                <w:lang w:val="ru-RU"/>
              </w:rPr>
              <w:br/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9D7C3C">
              <w:rPr>
                <w:lang w:val="ru-RU"/>
              </w:rPr>
              <w:br/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неформальные</w:t>
            </w:r>
            <w:r w:rsidRPr="009D7C3C">
              <w:rPr>
                <w:lang w:val="ru-RU"/>
              </w:rPr>
              <w:br/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B1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1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«Колокольчик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Енакиево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14237" w:rsidRPr="009D7C3C" w:rsidRDefault="009C4E6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антикоррупционных нормативных локальных актов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B1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39 «Колокольчик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Енакиево</w:t>
            </w:r>
          </w:p>
        </w:tc>
      </w:tr>
      <w:tr w:rsidR="00B14237" w:rsidRPr="007C5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Default="009C4E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Pr="009D7C3C" w:rsidRDefault="009C4E68">
            <w:pPr>
              <w:rPr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 w:rsidRPr="009D7C3C">
              <w:rPr>
                <w:lang w:val="ru-RU"/>
              </w:rPr>
              <w:br/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</w:t>
            </w:r>
            <w:r w:rsidRPr="009D7C3C">
              <w:rPr>
                <w:lang w:val="ru-RU"/>
              </w:rPr>
              <w:br/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толерантность</w:t>
            </w:r>
            <w:r w:rsidRPr="009D7C3C">
              <w:rPr>
                <w:lang w:val="ru-RU"/>
              </w:rPr>
              <w:br/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</w:t>
            </w:r>
            <w:r w:rsidRPr="009D7C3C">
              <w:rPr>
                <w:lang w:val="ru-RU"/>
              </w:rPr>
              <w:br/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Pr="009D7C3C" w:rsidRDefault="009C4E6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B14237" w:rsidRDefault="009C4E6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4237" w:rsidRDefault="009C4E6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 просветительская работа;</w:t>
            </w:r>
          </w:p>
          <w:p w:rsidR="00B14237" w:rsidRPr="009D7C3C" w:rsidRDefault="009C4E68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задач антикоррупционного образования при участии в данном процессе всех заинтересованных 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сторон: родительской общественности и социально ответственных работников</w:t>
            </w:r>
          </w:p>
        </w:tc>
      </w:tr>
      <w:tr w:rsidR="00B14237" w:rsidRPr="007C5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Default="009C4E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Слабая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Pr="009D7C3C" w:rsidRDefault="009C4E68">
            <w:pPr>
              <w:rPr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</w:t>
            </w:r>
            <w:r w:rsidRPr="009D7C3C">
              <w:rPr>
                <w:lang w:val="ru-RU"/>
              </w:rPr>
              <w:br/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информированность</w:t>
            </w:r>
            <w:r w:rsidRPr="009D7C3C">
              <w:rPr>
                <w:lang w:val="ru-RU"/>
              </w:rPr>
              <w:br/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</w:t>
            </w:r>
            <w:r w:rsidRPr="009D7C3C">
              <w:rPr>
                <w:lang w:val="ru-RU"/>
              </w:rPr>
              <w:br/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последствиях</w:t>
            </w:r>
            <w:r w:rsidRPr="009D7C3C">
              <w:rPr>
                <w:lang w:val="ru-RU"/>
              </w:rPr>
              <w:br/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</w:t>
            </w:r>
            <w:r w:rsidRPr="009D7C3C">
              <w:rPr>
                <w:lang w:val="ru-RU"/>
              </w:rPr>
              <w:br/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общества, их слабая</w:t>
            </w:r>
            <w:r w:rsidRPr="009D7C3C">
              <w:rPr>
                <w:lang w:val="ru-RU"/>
              </w:rPr>
              <w:br/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Pr="009D7C3C" w:rsidRDefault="009C4E6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 участников программы антикоррупционных установок, мировоззрения, повышения уровня правосознания и правовой культуры;</w:t>
            </w:r>
          </w:p>
          <w:p w:rsidR="00B14237" w:rsidRPr="009D7C3C" w:rsidRDefault="009C4E6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 мерах ответственности за совершение коррупционных правонарушений</w:t>
            </w:r>
          </w:p>
        </w:tc>
      </w:tr>
      <w:tr w:rsidR="00B14237" w:rsidRPr="007C51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3863DE" w:rsidRDefault="00B142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3863DE" w:rsidRDefault="00B142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3863DE" w:rsidRDefault="00B142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4237" w:rsidRPr="009D7C3C" w:rsidRDefault="009C4E68" w:rsidP="008569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Данные коррупционные риски требуют широкого комплексного подхода, применения не только правовых, но и экономических, организационно-управленческих, информационно-пропагандистских и культурно-воспитательных мер с активным вовлечением в процесс противодействия коррупции всех участников образовательных отношений.</w:t>
      </w:r>
    </w:p>
    <w:p w:rsidR="00B14237" w:rsidRPr="009D7C3C" w:rsidRDefault="009C4E68" w:rsidP="008569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Наиболее целесообразным представляется ликвидация коррупционных рисков программными методами. Это позволит обеспечить взаимодействие всех участников образовательных отношений, последовательность реализации антикоррупционных мер, адекватную оценку их эффективности со стороны общества и контроль за результатами.</w:t>
      </w:r>
    </w:p>
    <w:p w:rsidR="00B14237" w:rsidRPr="009D7C3C" w:rsidRDefault="009C4E68" w:rsidP="008569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План программных мероприятий</w:t>
      </w:r>
    </w:p>
    <w:p w:rsidR="00B14237" w:rsidRPr="009D7C3C" w:rsidRDefault="009C4E68" w:rsidP="008569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4"/>
        <w:gridCol w:w="2446"/>
        <w:gridCol w:w="1881"/>
        <w:gridCol w:w="1697"/>
        <w:gridCol w:w="2529"/>
      </w:tblGrid>
      <w:tr w:rsidR="00B142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B14237" w:rsidRPr="007C51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Меры по нормативному обеспечению противодействия коррупции</w:t>
            </w:r>
          </w:p>
        </w:tc>
      </w:tr>
      <w:tr w:rsidR="00B14237" w:rsidRPr="007C51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(актуализация принятых) локальных актов в целях реализации 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законодательства по противодействию коррупции и на основе обобщения практики применения действующих антикоррупционных норм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правовых, организационных и иных механизмов противодействия 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коррупции</w:t>
            </w:r>
          </w:p>
        </w:tc>
      </w:tr>
      <w:tr w:rsidR="00B142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детского сада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 w:rsidP="00856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8569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B14237" w:rsidRPr="007C51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1.2. Разработка системы мероприятий, направленных на совершенствование порядка работы заведующего и административных работников детского сада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детского сада,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  <w:p w:rsidR="009C4E68" w:rsidRPr="009C4E68" w:rsidRDefault="008B1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Полишко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персональной ответственности работников детского сада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Рассмотрение вопросов исполнения законодательства о борьбе с коррупцией 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E68" w:rsidRDefault="009C4E68" w:rsidP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  <w:proofErr w:type="spellEnd"/>
          </w:p>
          <w:p w:rsidR="00B14237" w:rsidRDefault="000F34EE" w:rsidP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Полишко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контроля за исполнением законодательства в сфере 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противодействия коррупции</w:t>
            </w:r>
          </w:p>
        </w:tc>
      </w:tr>
      <w:tr w:rsidR="00B14237" w:rsidRPr="007C51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B14237" w:rsidRPr="007C51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Совершенствование механизмов формирования антикоррупционного мировоззрения у обучающихся, их родителей (законных представителей)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E68" w:rsidRDefault="009C4E68" w:rsidP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  <w:p w:rsidR="00B14237" w:rsidRDefault="000F34EE" w:rsidP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Полишко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дошкольников нетерпимости к коррупционному поведению и повышение уровня правосознания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воспитательно-образовательных занятий по </w:t>
            </w:r>
            <w:proofErr w:type="spellStart"/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 источник информации, посредством которого проводится просветительская работа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двух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материалов, информирующих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E68" w:rsidRPr="003863DE" w:rsidRDefault="009C4E68" w:rsidP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3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</w:p>
          <w:p w:rsidR="009C4E68" w:rsidRDefault="000F34EE" w:rsidP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Полишко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0F34EE" w:rsidRDefault="000F34EE" w:rsidP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Киселенко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9C4E68" w:rsidRPr="003863DE" w:rsidRDefault="009C4E68" w:rsidP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обучающихся</w:t>
            </w:r>
          </w:p>
        </w:tc>
      </w:tr>
      <w:tr w:rsidR="00B14237" w:rsidRPr="007C51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2.2. Формирование антикоррупционного мировоззрения у работников и контрагентов, профессиональное развитие работников в сфере противодействия коррупции 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B142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работников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B142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Проведение 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 мероприятий по вопросам профилактики коррупционных и иных правонарушений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 w:rsidP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2023–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Совершенствование 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 и умений работников в сфере противодействия коррупции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B142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B142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контрагентов организации о последствиях коррупционных правонарушений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 возможных коррупционных рисков</w:t>
            </w:r>
          </w:p>
        </w:tc>
      </w:tr>
      <w:tr w:rsidR="00B14237" w:rsidRPr="007C51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образовательной организации в сфере противодействия коррупции</w:t>
            </w:r>
          </w:p>
        </w:tc>
      </w:tr>
      <w:tr w:rsidR="00B1423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3.1. Совершенствование механизмов информационной открытости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публикаций в мессенджерах и социальных сетях о фактах проявления коррупции в образовательной 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 w:rsidP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B14237" w:rsidRPr="007C51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3.2. Обеспечение права граждан на доступ к информации о деятельности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доступности к номерам телефонов администрации детского сада в целях выявления фактов проявлений коррупции, а также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 за выполнением законодательства о противодействии коррупции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0F34EE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 воспитатель</w:t>
            </w:r>
            <w:r w:rsidR="000F3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F3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Полишко</w:t>
            </w:r>
            <w:proofErr w:type="spellEnd"/>
            <w:r w:rsidR="000F3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детском саду</w:t>
            </w:r>
          </w:p>
        </w:tc>
      </w:tr>
      <w:tr w:rsidR="00B14237" w:rsidRPr="007C51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B14237" w:rsidRPr="007C51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способа участия граждан в области противодействия коррупции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 w:rsidP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  <w:p w:rsidR="00B14237" w:rsidRDefault="00B14237" w:rsidP="00856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необходимых мер по информации, содержащейся в обращениях граждан и организаций о фактах проявления коррупции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C4E68" w:rsidRDefault="009C4E68" w:rsidP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фактах проявления коррупции</w:t>
            </w:r>
          </w:p>
        </w:tc>
      </w:tr>
      <w:tr w:rsidR="00B14237" w:rsidRPr="007C51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4.2.Правовые и организационные основы противодействия коррупции, повышение их эффективности </w:t>
            </w:r>
          </w:p>
        </w:tc>
      </w:tr>
      <w:tr w:rsidR="00B14237" w:rsidRPr="007C51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</w:tbl>
    <w:p w:rsidR="00B14237" w:rsidRPr="009D7C3C" w:rsidRDefault="00B14237" w:rsidP="007C40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4237" w:rsidRPr="009D7C3C" w:rsidRDefault="009C4E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Ресурсное обеспечение Программы</w:t>
      </w:r>
    </w:p>
    <w:p w:rsidR="00B14237" w:rsidRPr="003863DE" w:rsidRDefault="009C4E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3DE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8"/>
        <w:gridCol w:w="7169"/>
      </w:tblGrid>
      <w:tr w:rsidR="00B142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Default="009C4E6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Default="009C4E6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B14237" w:rsidRPr="007C5178" w:rsidTr="008569CA">
        <w:trPr>
          <w:trHeight w:val="8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Default="009C4E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Pr="000F34EE" w:rsidRDefault="009C4E6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официальный</w:t>
            </w:r>
            <w:r w:rsidRPr="000F3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0F3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0F3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40B3" w:rsidRPr="000F3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F34EE" w:rsidRPr="000F3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39</w:t>
            </w:r>
            <w:r w:rsidR="007C40B3" w:rsidRPr="000F3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 </w:t>
            </w:r>
            <w:r w:rsidR="000F3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Колокольчик</w:t>
            </w:r>
            <w:r w:rsidR="007C40B3" w:rsidRPr="000F3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4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7C40B3" w:rsidRPr="000F3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7C4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="000F3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акиево</w:t>
            </w:r>
            <w:r w:rsidR="007C40B3" w:rsidRPr="000F3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7C40B3" w:rsidRPr="00752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</w:t>
            </w:r>
            <w:r w:rsidR="007C40B3" w:rsidRPr="00752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proofErr w:type="spellStart"/>
            <w:r w:rsidR="007C40B3" w:rsidRPr="00752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vk</w:t>
            </w:r>
            <w:proofErr w:type="spellEnd"/>
            <w:r w:rsidR="007C40B3" w:rsidRPr="00752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7C40B3" w:rsidRPr="00752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</w:t>
            </w:r>
            <w:r w:rsidR="007C40B3" w:rsidRPr="00752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="007C40B3" w:rsidRPr="00752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club</w:t>
            </w:r>
            <w:r w:rsidR="007C40B3" w:rsidRPr="00752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2197</w:t>
            </w:r>
            <w:r w:rsidR="00752C82" w:rsidRPr="00752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65141</w:t>
            </w:r>
            <w:proofErr w:type="gramStart"/>
            <w:r w:rsidR="007C40B3" w:rsidRPr="00752C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52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</w:p>
          <w:p w:rsidR="00B14237" w:rsidRPr="009D7C3C" w:rsidRDefault="009C4E68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стенды </w:t>
            </w:r>
            <w:r w:rsidR="008569CA"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F3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39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3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«Колокольчик</w:t>
            </w:r>
            <w:r w:rsidR="00856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="00856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856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Енакиево</w:t>
            </w:r>
          </w:p>
        </w:tc>
      </w:tr>
      <w:tr w:rsidR="00B14237" w:rsidRPr="007C5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Pr="007C40B3" w:rsidRDefault="009C4E68">
            <w:pPr>
              <w:rPr>
                <w:lang w:val="ru-RU"/>
              </w:rPr>
            </w:pPr>
            <w:r w:rsidRPr="007C4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</w:t>
            </w:r>
            <w:r w:rsidRPr="007C40B3">
              <w:rPr>
                <w:lang w:val="ru-RU"/>
              </w:rPr>
              <w:br/>
            </w:r>
            <w:r w:rsidRPr="007C4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237" w:rsidRPr="009D7C3C" w:rsidRDefault="009C4E68">
            <w:pPr>
              <w:rPr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  <w:tr w:rsidR="00B14237" w:rsidRPr="007C51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B142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B142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69CA" w:rsidRDefault="008569C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40B3" w:rsidRDefault="007C40B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40B3" w:rsidRDefault="007C40B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4237" w:rsidRPr="009D7C3C" w:rsidRDefault="009C4E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Контроль за исполнением Программы</w:t>
      </w:r>
    </w:p>
    <w:p w:rsidR="00B14237" w:rsidRPr="009D7C3C" w:rsidRDefault="009C4E68" w:rsidP="008569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за реализацией Программы осуществляет заведующий </w:t>
      </w:r>
      <w:r w:rsidR="008569CA"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F34EE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0374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B14237" w:rsidRPr="009D7C3C" w:rsidRDefault="009C4E68" w:rsidP="008569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По завершении реализации Программы исполнители Программы готовят для руководителя образовательной организации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B14237" w:rsidRPr="009D7C3C" w:rsidRDefault="009C4E68" w:rsidP="008569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реализации мер противодействия коррупции осуществляется на основании целевых индикаторов Программы: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"/>
        <w:gridCol w:w="3651"/>
        <w:gridCol w:w="1421"/>
        <w:gridCol w:w="1999"/>
        <w:gridCol w:w="1577"/>
      </w:tblGrid>
      <w:tr w:rsidR="007C40B3" w:rsidTr="007C4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0B3" w:rsidRDefault="007C4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0B3" w:rsidRDefault="007C4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0B3" w:rsidRDefault="007C4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0B3" w:rsidRDefault="007C4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0B3" w:rsidRDefault="007C40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7C40B3" w:rsidTr="007C4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0B3" w:rsidRDefault="007C4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0B3" w:rsidRPr="009D7C3C" w:rsidRDefault="007C4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0B3" w:rsidRDefault="007C4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0B3" w:rsidRDefault="007C4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93%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0B3" w:rsidRDefault="007C4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99%</w:t>
            </w:r>
          </w:p>
        </w:tc>
      </w:tr>
      <w:tr w:rsidR="00B142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Pr="009D7C3C" w:rsidRDefault="009C4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237" w:rsidRDefault="009C4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7C40B3" w:rsidTr="007C40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0B3" w:rsidRDefault="007C40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0B3" w:rsidRDefault="007C40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0B3" w:rsidRDefault="007C40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0B3" w:rsidRDefault="007C4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33%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0B3" w:rsidRDefault="007C4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35%</w:t>
            </w:r>
          </w:p>
        </w:tc>
      </w:tr>
    </w:tbl>
    <w:p w:rsidR="00B14237" w:rsidRDefault="00B14237">
      <w:pPr>
        <w:rPr>
          <w:rFonts w:hAnsi="Times New Roman" w:cs="Times New Roman"/>
          <w:color w:val="000000"/>
          <w:sz w:val="24"/>
          <w:szCs w:val="24"/>
        </w:rPr>
      </w:pPr>
    </w:p>
    <w:p w:rsidR="00B14237" w:rsidRDefault="009C4E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Ожидаемые результаты от реализации Программы</w:t>
      </w:r>
    </w:p>
    <w:p w:rsidR="00B14237" w:rsidRPr="009D7C3C" w:rsidRDefault="009C4E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B14237" w:rsidRPr="009D7C3C" w:rsidRDefault="009C4E6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B14237" w:rsidRPr="009D7C3C" w:rsidRDefault="009C4E6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 w:rsidR="008569CA"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50374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0374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4237" w:rsidRPr="009D7C3C" w:rsidRDefault="009C4E6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8569CA"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50374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0374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4237" w:rsidRPr="009D7C3C" w:rsidRDefault="009C4E6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система борьбы против возможных проявлений коррупционной направленности;</w:t>
      </w:r>
    </w:p>
    <w:p w:rsidR="00B14237" w:rsidRPr="009D7C3C" w:rsidRDefault="009C4E6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повышение правовой культуры и уровня антикоррупционного правосознания у работников, обучающихся, их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569CA"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50374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0374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4237" w:rsidRPr="009D7C3C" w:rsidRDefault="009C4E6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прозрачные механизмы принимаемых решений администрацией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569CA"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50374">
        <w:rPr>
          <w:rFonts w:hAnsi="Times New Roman" w:cs="Times New Roman"/>
          <w:color w:val="000000"/>
          <w:sz w:val="24"/>
          <w:szCs w:val="24"/>
          <w:lang w:val="ru-RU"/>
        </w:rPr>
        <w:t xml:space="preserve"> 39 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0374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. Енакиево</w:t>
      </w: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4237" w:rsidRPr="007C40B3" w:rsidRDefault="009C4E68" w:rsidP="007C40B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C3C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569CA" w:rsidRPr="009D7C3C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50374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0374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 w:rsidR="008569C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8569CA">
        <w:rPr>
          <w:rFonts w:hAnsi="Times New Roman" w:cs="Times New Roman"/>
          <w:color w:val="000000"/>
          <w:sz w:val="24"/>
          <w:szCs w:val="24"/>
          <w:lang w:val="ru-RU"/>
        </w:rPr>
        <w:t>. Енакиево.</w:t>
      </w:r>
    </w:p>
    <w:sectPr w:rsidR="00B14237" w:rsidRPr="007C40B3" w:rsidSect="000C579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B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22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35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20B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E4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31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53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B2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C4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C63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8C57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72C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5794"/>
    <w:rsid w:val="000E7227"/>
    <w:rsid w:val="000F34EE"/>
    <w:rsid w:val="002D33B1"/>
    <w:rsid w:val="002D3591"/>
    <w:rsid w:val="003514A0"/>
    <w:rsid w:val="003863DE"/>
    <w:rsid w:val="004F7E17"/>
    <w:rsid w:val="005A05CE"/>
    <w:rsid w:val="00653AF6"/>
    <w:rsid w:val="00752C82"/>
    <w:rsid w:val="007C40B3"/>
    <w:rsid w:val="007C5178"/>
    <w:rsid w:val="008569CA"/>
    <w:rsid w:val="008B112F"/>
    <w:rsid w:val="009C4E68"/>
    <w:rsid w:val="009D7C3C"/>
    <w:rsid w:val="00B14237"/>
    <w:rsid w:val="00B73A5A"/>
    <w:rsid w:val="00C53B87"/>
    <w:rsid w:val="00D52B1B"/>
    <w:rsid w:val="00D9009E"/>
    <w:rsid w:val="00E438A1"/>
    <w:rsid w:val="00F01E19"/>
    <w:rsid w:val="00F5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D7C3C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7C40B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12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9</cp:revision>
  <cp:lastPrinted>2024-01-22T13:09:00Z</cp:lastPrinted>
  <dcterms:created xsi:type="dcterms:W3CDTF">2011-11-02T04:15:00Z</dcterms:created>
  <dcterms:modified xsi:type="dcterms:W3CDTF">2024-01-23T12:56:00Z</dcterms:modified>
</cp:coreProperties>
</file>